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73" w:rsidRDefault="009D2873" w:rsidP="00ED6C85">
      <w:pPr>
        <w:tabs>
          <w:tab w:val="left" w:pos="8040"/>
        </w:tabs>
      </w:pPr>
    </w:p>
    <w:p w:rsidR="009D2873" w:rsidRDefault="009D2873" w:rsidP="009D2873">
      <w:pPr>
        <w:spacing w:after="0" w:line="240" w:lineRule="auto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9D2873" w:rsidRPr="00A60C1D" w:rsidRDefault="009D2873" w:rsidP="009D2873">
      <w:pPr>
        <w:spacing w:after="0" w:line="240" w:lineRule="auto"/>
        <w:jc w:val="right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แบบ </w:t>
      </w:r>
      <w:proofErr w:type="spellStart"/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สขร.</w:t>
      </w:r>
      <w:proofErr w:type="spellEnd"/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>1</w:t>
      </w:r>
    </w:p>
    <w:p w:rsidR="009D2873" w:rsidRPr="00607F7C" w:rsidRDefault="009D2873" w:rsidP="009D2873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สรุปผลการดำเนินการจัดซ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ื้</w:t>
      </w:r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/</w:t>
      </w:r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จัดจ้างในรอบ</w:t>
      </w:r>
      <w:r w:rsidRPr="00A60C1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เดือ</w:t>
      </w:r>
      <w:r w:rsidRPr="00A60C1D">
        <w:rPr>
          <w:rFonts w:ascii="Angsana New" w:eastAsia="Times New Roman" w:hAnsi="Angsana New" w:cs="Angsana New"/>
          <w:b/>
          <w:bCs/>
          <w:sz w:val="32"/>
          <w:szCs w:val="32"/>
          <w:cs/>
        </w:rPr>
        <w:t>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39274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พฤษภาคม </w:t>
      </w:r>
      <w:r w:rsidR="009342B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1C56C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พ.ศ.2561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9D2873" w:rsidRDefault="009D2873" w:rsidP="009D2873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A60C1D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หน่วยงาน</w:t>
      </w: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เทศบาลตำบลชลบถวิบูลย์</w:t>
      </w:r>
    </w:p>
    <w:p w:rsidR="009D2873" w:rsidRPr="00A60C1D" w:rsidRDefault="00CD0303" w:rsidP="00471D52">
      <w:pPr>
        <w:spacing w:after="0" w:line="240" w:lineRule="auto"/>
        <w:ind w:left="3600" w:firstLine="720"/>
        <w:jc w:val="right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(หน้า 1)</w:t>
      </w:r>
    </w:p>
    <w:p w:rsidR="009D2873" w:rsidRPr="00A60C1D" w:rsidRDefault="009D2873" w:rsidP="009D2873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</w:p>
    <w:tbl>
      <w:tblPr>
        <w:tblStyle w:val="a3"/>
        <w:tblW w:w="14442" w:type="dxa"/>
        <w:jc w:val="center"/>
        <w:tblInd w:w="-1218" w:type="dxa"/>
        <w:tblLayout w:type="fixed"/>
        <w:tblLook w:val="01E0"/>
      </w:tblPr>
      <w:tblGrid>
        <w:gridCol w:w="1142"/>
        <w:gridCol w:w="2164"/>
        <w:gridCol w:w="1276"/>
        <w:gridCol w:w="1276"/>
        <w:gridCol w:w="1134"/>
        <w:gridCol w:w="2160"/>
        <w:gridCol w:w="2520"/>
        <w:gridCol w:w="1186"/>
        <w:gridCol w:w="1584"/>
      </w:tblGrid>
      <w:tr w:rsidR="009D2873" w:rsidRPr="00A60C1D" w:rsidTr="005765BF">
        <w:trPr>
          <w:jc w:val="center"/>
        </w:trPr>
        <w:tc>
          <w:tcPr>
            <w:tcW w:w="1142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64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งาน</w:t>
            </w:r>
            <w:proofErr w:type="spellStart"/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จัดซึ้อ</w:t>
            </w:r>
            <w:proofErr w:type="spellEnd"/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จัดจ้าง</w:t>
            </w:r>
          </w:p>
        </w:tc>
        <w:tc>
          <w:tcPr>
            <w:tcW w:w="1276" w:type="dxa"/>
            <w:vAlign w:val="center"/>
          </w:tcPr>
          <w:p w:rsidR="009D2873" w:rsidRPr="00456D6C" w:rsidRDefault="009D2873" w:rsidP="0028186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วงเงินงบประมาณ</w:t>
            </w:r>
          </w:p>
          <w:p w:rsidR="009D2873" w:rsidRPr="00456D6C" w:rsidRDefault="009D2873" w:rsidP="0028186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(ราคากลาง)</w:t>
            </w:r>
          </w:p>
        </w:tc>
        <w:tc>
          <w:tcPr>
            <w:tcW w:w="1276" w:type="dxa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9D2873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456D6C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134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วิธีซ</w:t>
            </w:r>
            <w:r w:rsidRPr="00456D6C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ื้อ</w:t>
            </w: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/จ้าง</w:t>
            </w:r>
          </w:p>
        </w:tc>
        <w:tc>
          <w:tcPr>
            <w:tcW w:w="2160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ผู้เสนอราคาและราคาที่เสนอ</w:t>
            </w:r>
          </w:p>
        </w:tc>
        <w:tc>
          <w:tcPr>
            <w:tcW w:w="2520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ผู้ได้รับการคัดเลือกและราค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าที่ตกลงซื้อหรือจ้าง</w:t>
            </w:r>
          </w:p>
        </w:tc>
        <w:tc>
          <w:tcPr>
            <w:tcW w:w="1186" w:type="dxa"/>
          </w:tcPr>
          <w:p w:rsidR="009D2873" w:rsidRDefault="009D2873" w:rsidP="0028186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  <w:p w:rsidR="009D2873" w:rsidRPr="00456D6C" w:rsidRDefault="009D2873" w:rsidP="0028186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456D6C">
              <w:rPr>
                <w:rFonts w:ascii="Angsana New" w:hAnsi="Angsana New"/>
                <w:b/>
                <w:bCs/>
                <w:sz w:val="24"/>
                <w:szCs w:val="24"/>
                <w:cs/>
              </w:rPr>
              <w:t>เหตุผลที่คัดเลือกโดยสังเขป</w:t>
            </w:r>
          </w:p>
        </w:tc>
        <w:tc>
          <w:tcPr>
            <w:tcW w:w="1584" w:type="dxa"/>
            <w:vAlign w:val="center"/>
          </w:tcPr>
          <w:p w:rsidR="009D2873" w:rsidRPr="00456D6C" w:rsidRDefault="009D2873" w:rsidP="0028186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 w:rsidRPr="00456D6C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เลขที่และวันที่ขอ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ง</w:t>
            </w:r>
            <w:r w:rsidRPr="00456D6C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สัญญาหรือข้อตกลงในการซื้อการหรือการจ้าง</w:t>
            </w:r>
          </w:p>
        </w:tc>
      </w:tr>
      <w:tr w:rsidR="009D2873" w:rsidRPr="00456D6C" w:rsidTr="005765BF">
        <w:trPr>
          <w:jc w:val="center"/>
        </w:trPr>
        <w:tc>
          <w:tcPr>
            <w:tcW w:w="1142" w:type="dxa"/>
          </w:tcPr>
          <w:p w:rsidR="009D2873" w:rsidRDefault="009D2873" w:rsidP="00281865">
            <w:pPr>
              <w:jc w:val="center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/>
                <w:b/>
                <w:bCs/>
                <w:sz w:val="24"/>
                <w:szCs w:val="24"/>
              </w:rPr>
              <w:t>1</w:t>
            </w:r>
          </w:p>
          <w:p w:rsidR="009D2873" w:rsidRPr="005C12BB" w:rsidRDefault="005765BF" w:rsidP="00392748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</w:t>
            </w:r>
            <w:r w:rsidR="0039274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</w:t>
            </w:r>
            <w:r w:rsidR="00BB31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-</w:t>
            </w:r>
            <w:r w:rsidR="0039274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พ.ค.</w:t>
            </w:r>
            <w:r w:rsidR="00BB31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2561</w:t>
            </w:r>
          </w:p>
        </w:tc>
        <w:tc>
          <w:tcPr>
            <w:tcW w:w="2164" w:type="dxa"/>
          </w:tcPr>
          <w:p w:rsidR="009D2873" w:rsidRPr="00CA075A" w:rsidRDefault="00392748" w:rsidP="0028186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จัดซื้ออาหารเสริม (นม) โรงเรียน ภาคเรียนที่ 1/2561</w:t>
            </w:r>
          </w:p>
          <w:p w:rsidR="009D2873" w:rsidRPr="005C12BB" w:rsidRDefault="009D2873" w:rsidP="00CA075A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จำนวน  </w:t>
            </w:r>
            <w:r w:rsidR="00CA075A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รายการ</w:t>
            </w:r>
          </w:p>
        </w:tc>
        <w:tc>
          <w:tcPr>
            <w:tcW w:w="1276" w:type="dxa"/>
          </w:tcPr>
          <w:p w:rsidR="009D2873" w:rsidRPr="005C12BB" w:rsidRDefault="00392748" w:rsidP="00392748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103</w:t>
            </w:r>
            <w:r w:rsidR="005765BF">
              <w:rPr>
                <w:rFonts w:ascii="Angsana New" w:hAnsi="Angsana New"/>
                <w:b/>
                <w:bCs/>
                <w:sz w:val="24"/>
                <w:szCs w:val="24"/>
              </w:rPr>
              <w:t>,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306</w:t>
            </w:r>
            <w:r w:rsidR="006B16E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.-</w:t>
            </w:r>
            <w:r w:rsidR="009D2873"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76" w:type="dxa"/>
          </w:tcPr>
          <w:p w:rsidR="009D2873" w:rsidRPr="005C12BB" w:rsidRDefault="00392748" w:rsidP="00281865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103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,306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.-</w:t>
            </w:r>
            <w:r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4" w:type="dxa"/>
          </w:tcPr>
          <w:p w:rsidR="009D2873" w:rsidRPr="005C12BB" w:rsidRDefault="00BB31BB" w:rsidP="00BB31BB">
            <w:pPr>
              <w:ind w:right="-288"/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60" w:type="dxa"/>
          </w:tcPr>
          <w:p w:rsidR="006B16EF" w:rsidRDefault="009D2873" w:rsidP="00281865">
            <w:pPr>
              <w:jc w:val="both"/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</w:pPr>
            <w:r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1.</w:t>
            </w:r>
            <w:r w:rsidR="0039274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องค์การส่งเสริมกิจการโคนมแห่งประเทศไทย</w:t>
            </w:r>
          </w:p>
          <w:p w:rsidR="009D2873" w:rsidRPr="00456D6C" w:rsidRDefault="00392748" w:rsidP="00281865">
            <w:pPr>
              <w:jc w:val="both"/>
              <w:rPr>
                <w:rFonts w:ascii="Angsana New" w:hAnsi="Angsana New"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103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,306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.-</w:t>
            </w:r>
            <w:r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2520" w:type="dxa"/>
          </w:tcPr>
          <w:p w:rsidR="00392748" w:rsidRDefault="00392748" w:rsidP="00392748">
            <w:pPr>
              <w:jc w:val="both"/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องค์การส่งเสริมกิจการโคนมแห่งประเทศไทย</w:t>
            </w:r>
          </w:p>
          <w:p w:rsidR="005765BF" w:rsidRPr="005C12BB" w:rsidRDefault="00392748" w:rsidP="005765BF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ราคาที่ตกลง ซื้อ </w:t>
            </w:r>
            <w:r w:rsidR="006B16E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103</w:t>
            </w:r>
            <w:r>
              <w:rPr>
                <w:rFonts w:ascii="Angsana New" w:hAnsi="Angsana New"/>
                <w:b/>
                <w:bCs/>
                <w:sz w:val="24"/>
                <w:szCs w:val="24"/>
              </w:rPr>
              <w:t>,306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.-</w:t>
            </w:r>
            <w:r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บาท</w:t>
            </w:r>
          </w:p>
          <w:p w:rsidR="009D2873" w:rsidRPr="00456D6C" w:rsidRDefault="009D2873" w:rsidP="00BB31BB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186" w:type="dxa"/>
          </w:tcPr>
          <w:p w:rsidR="009D2873" w:rsidRPr="004A224D" w:rsidRDefault="00CA075A" w:rsidP="00281865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  <w:r w:rsidRPr="004A224D">
              <w:rPr>
                <w:rFonts w:ascii="Angsana New" w:hAnsi="Angsana New" w:hint="cs"/>
                <w:b/>
                <w:bCs/>
                <w:sz w:val="22"/>
                <w:szCs w:val="22"/>
                <w:cs/>
              </w:rPr>
              <w:t>เนื่องจากคุณสมบัติครบถ้วนถูกต้องตามหลักเกณฑ์ที่กำหนดไว้และเป็นประโยชน์แก่ทางราชการ</w:t>
            </w:r>
          </w:p>
        </w:tc>
        <w:tc>
          <w:tcPr>
            <w:tcW w:w="1584" w:type="dxa"/>
          </w:tcPr>
          <w:p w:rsidR="003D3A2D" w:rsidRDefault="00CA075A" w:rsidP="00BB31BB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สัญญาจ้าง</w:t>
            </w:r>
            <w:r w:rsidR="009D2873"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เลขที่ </w:t>
            </w:r>
            <w:r w:rsidR="0039274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27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/</w:t>
            </w:r>
            <w:r w:rsidR="009D2873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256</w:t>
            </w: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1 </w:t>
            </w:r>
            <w:r w:rsidR="009D2873" w:rsidRPr="005C12BB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9D2873" w:rsidRPr="005C12BB" w:rsidRDefault="003D3A2D" w:rsidP="006B16EF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  <w:r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วันที่</w:t>
            </w:r>
            <w:r w:rsidR="006B16EF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 xml:space="preserve">  </w:t>
            </w:r>
            <w:r w:rsidR="00392748">
              <w:rPr>
                <w:rFonts w:ascii="Angsana New" w:hAnsi="Angsana New" w:hint="cs"/>
                <w:b/>
                <w:bCs/>
                <w:sz w:val="24"/>
                <w:szCs w:val="24"/>
                <w:cs/>
              </w:rPr>
              <w:t>11- พ.ค.2561</w:t>
            </w:r>
          </w:p>
        </w:tc>
      </w:tr>
      <w:tr w:rsidR="00D2445E" w:rsidRPr="00456D6C" w:rsidTr="005765BF">
        <w:trPr>
          <w:jc w:val="center"/>
        </w:trPr>
        <w:tc>
          <w:tcPr>
            <w:tcW w:w="1142" w:type="dxa"/>
          </w:tcPr>
          <w:p w:rsidR="00D2445E" w:rsidRPr="005C12BB" w:rsidRDefault="00D2445E" w:rsidP="001F3476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64" w:type="dxa"/>
          </w:tcPr>
          <w:p w:rsidR="00D2445E" w:rsidRPr="005C12BB" w:rsidRDefault="00D2445E" w:rsidP="001F3476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2445E" w:rsidRPr="005C12BB" w:rsidRDefault="00D2445E" w:rsidP="001F3476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D2445E" w:rsidRPr="005C12BB" w:rsidRDefault="00D2445E" w:rsidP="001F3476">
            <w:pPr>
              <w:rPr>
                <w:rFonts w:ascii="Angsana New" w:hAnsi="Angsan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D2445E" w:rsidRPr="005C12BB" w:rsidRDefault="00D2445E" w:rsidP="001F3476">
            <w:pPr>
              <w:ind w:right="-288"/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2445E" w:rsidRPr="00456D6C" w:rsidRDefault="00D2445E" w:rsidP="001F3476">
            <w:pPr>
              <w:jc w:val="both"/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2520" w:type="dxa"/>
          </w:tcPr>
          <w:p w:rsidR="00D2445E" w:rsidRPr="00456D6C" w:rsidRDefault="00D2445E" w:rsidP="001F3476">
            <w:pPr>
              <w:rPr>
                <w:rFonts w:ascii="Angsana New" w:hAnsi="Angsana New"/>
                <w:sz w:val="24"/>
                <w:szCs w:val="24"/>
                <w:cs/>
              </w:rPr>
            </w:pPr>
          </w:p>
        </w:tc>
        <w:tc>
          <w:tcPr>
            <w:tcW w:w="1186" w:type="dxa"/>
          </w:tcPr>
          <w:p w:rsidR="00D2445E" w:rsidRPr="004A224D" w:rsidRDefault="00D2445E" w:rsidP="001F3476">
            <w:pPr>
              <w:rPr>
                <w:rFonts w:ascii="Angsana New" w:hAnsi="Angsana New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584" w:type="dxa"/>
          </w:tcPr>
          <w:p w:rsidR="00D2445E" w:rsidRPr="005C12BB" w:rsidRDefault="00D2445E" w:rsidP="001F3476">
            <w:pPr>
              <w:rPr>
                <w:rFonts w:ascii="Angsana New" w:hAnsi="Angsana New"/>
                <w:b/>
                <w:bCs/>
                <w:sz w:val="24"/>
                <w:szCs w:val="24"/>
              </w:rPr>
            </w:pPr>
          </w:p>
        </w:tc>
      </w:tr>
    </w:tbl>
    <w:p w:rsidR="00552754" w:rsidRDefault="00552754" w:rsidP="00FB1437">
      <w:pPr>
        <w:tabs>
          <w:tab w:val="left" w:pos="5820"/>
        </w:tabs>
      </w:pPr>
    </w:p>
    <w:p w:rsidR="00552754" w:rsidRDefault="00552754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92748" w:rsidRDefault="00392748" w:rsidP="00ED6C85">
      <w:pPr>
        <w:tabs>
          <w:tab w:val="left" w:pos="8040"/>
        </w:tabs>
      </w:pPr>
    </w:p>
    <w:p w:rsidR="003E2CF9" w:rsidRPr="003E2CF9" w:rsidRDefault="003E2CF9" w:rsidP="00281865">
      <w:pPr>
        <w:spacing w:after="0" w:line="240" w:lineRule="auto"/>
        <w:jc w:val="right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sectPr w:rsidR="003E2CF9" w:rsidRPr="003E2CF9" w:rsidSect="00960C0B">
      <w:pgSz w:w="16838" w:h="11906" w:orient="landscape"/>
      <w:pgMar w:top="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60C1D"/>
    <w:rsid w:val="000533C2"/>
    <w:rsid w:val="00112083"/>
    <w:rsid w:val="00121E5F"/>
    <w:rsid w:val="001306FB"/>
    <w:rsid w:val="00156336"/>
    <w:rsid w:val="00160282"/>
    <w:rsid w:val="001674FA"/>
    <w:rsid w:val="00170439"/>
    <w:rsid w:val="00177671"/>
    <w:rsid w:val="001A3CBF"/>
    <w:rsid w:val="001C56C7"/>
    <w:rsid w:val="0021315B"/>
    <w:rsid w:val="002247CC"/>
    <w:rsid w:val="00267BAA"/>
    <w:rsid w:val="00281865"/>
    <w:rsid w:val="002E0C17"/>
    <w:rsid w:val="002E2E90"/>
    <w:rsid w:val="00347CAC"/>
    <w:rsid w:val="0038719A"/>
    <w:rsid w:val="00390DE8"/>
    <w:rsid w:val="00392748"/>
    <w:rsid w:val="003D3A2D"/>
    <w:rsid w:val="003E2CF9"/>
    <w:rsid w:val="00432595"/>
    <w:rsid w:val="00456534"/>
    <w:rsid w:val="00456D6C"/>
    <w:rsid w:val="00471D52"/>
    <w:rsid w:val="00477F3B"/>
    <w:rsid w:val="004962C6"/>
    <w:rsid w:val="004A224D"/>
    <w:rsid w:val="004A4F4D"/>
    <w:rsid w:val="004D69E2"/>
    <w:rsid w:val="00547313"/>
    <w:rsid w:val="00552754"/>
    <w:rsid w:val="0055376A"/>
    <w:rsid w:val="005603CE"/>
    <w:rsid w:val="005765BF"/>
    <w:rsid w:val="0059258C"/>
    <w:rsid w:val="005C12BB"/>
    <w:rsid w:val="00607F7C"/>
    <w:rsid w:val="006132FE"/>
    <w:rsid w:val="00623641"/>
    <w:rsid w:val="006427B2"/>
    <w:rsid w:val="00676774"/>
    <w:rsid w:val="00681EBD"/>
    <w:rsid w:val="006B16EF"/>
    <w:rsid w:val="006C6163"/>
    <w:rsid w:val="007147C2"/>
    <w:rsid w:val="007226A4"/>
    <w:rsid w:val="007635D7"/>
    <w:rsid w:val="007E163A"/>
    <w:rsid w:val="00851C67"/>
    <w:rsid w:val="00860231"/>
    <w:rsid w:val="00860F29"/>
    <w:rsid w:val="00883D2C"/>
    <w:rsid w:val="00892081"/>
    <w:rsid w:val="009342B8"/>
    <w:rsid w:val="0095490D"/>
    <w:rsid w:val="00960C0B"/>
    <w:rsid w:val="0098060D"/>
    <w:rsid w:val="00996822"/>
    <w:rsid w:val="009B102B"/>
    <w:rsid w:val="009C5280"/>
    <w:rsid w:val="009D2873"/>
    <w:rsid w:val="00A14C8D"/>
    <w:rsid w:val="00A41961"/>
    <w:rsid w:val="00A60C1D"/>
    <w:rsid w:val="00A94022"/>
    <w:rsid w:val="00A95FB1"/>
    <w:rsid w:val="00AF6B90"/>
    <w:rsid w:val="00B07122"/>
    <w:rsid w:val="00B111AC"/>
    <w:rsid w:val="00BB31BB"/>
    <w:rsid w:val="00BF1F3E"/>
    <w:rsid w:val="00C111CE"/>
    <w:rsid w:val="00C64FCA"/>
    <w:rsid w:val="00C725F4"/>
    <w:rsid w:val="00CA075A"/>
    <w:rsid w:val="00CC6C30"/>
    <w:rsid w:val="00CD0303"/>
    <w:rsid w:val="00CD1C7B"/>
    <w:rsid w:val="00D07790"/>
    <w:rsid w:val="00D2445E"/>
    <w:rsid w:val="00D574AC"/>
    <w:rsid w:val="00D63DA6"/>
    <w:rsid w:val="00D8560D"/>
    <w:rsid w:val="00DA6787"/>
    <w:rsid w:val="00DC7B2F"/>
    <w:rsid w:val="00E07484"/>
    <w:rsid w:val="00E46601"/>
    <w:rsid w:val="00E808A3"/>
    <w:rsid w:val="00EA0570"/>
    <w:rsid w:val="00EA538A"/>
    <w:rsid w:val="00ED6C85"/>
    <w:rsid w:val="00EF4846"/>
    <w:rsid w:val="00F00405"/>
    <w:rsid w:val="00F41A9F"/>
    <w:rsid w:val="00F612DE"/>
    <w:rsid w:val="00F757E7"/>
    <w:rsid w:val="00F9745C"/>
    <w:rsid w:val="00FA45DD"/>
    <w:rsid w:val="00FB1437"/>
    <w:rsid w:val="00FB7C4E"/>
    <w:rsid w:val="00FC7D3A"/>
    <w:rsid w:val="00FE2CD7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C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102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C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B10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ICT54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pikan</cp:lastModifiedBy>
  <cp:revision>5</cp:revision>
  <cp:lastPrinted>2018-06-06T08:14:00Z</cp:lastPrinted>
  <dcterms:created xsi:type="dcterms:W3CDTF">2018-06-06T08:09:00Z</dcterms:created>
  <dcterms:modified xsi:type="dcterms:W3CDTF">2018-06-06T08:18:00Z</dcterms:modified>
</cp:coreProperties>
</file>